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7AD" w:rsidRDefault="004318A5" w:rsidP="004318A5">
      <w:pPr>
        <w:ind w:leftChars="0" w:left="1" w:firstLineChars="255" w:firstLine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9877AD">
        <w:rPr>
          <w:b/>
          <w:sz w:val="28"/>
          <w:szCs w:val="28"/>
        </w:rPr>
        <w:t xml:space="preserve">                                     GIÁO ÁN</w:t>
      </w:r>
    </w:p>
    <w:p w:rsidR="009877AD" w:rsidRDefault="009877AD" w:rsidP="004318A5">
      <w:pPr>
        <w:ind w:leftChars="0" w:left="1" w:firstLineChars="255" w:firstLine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Thể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dục</w:t>
      </w:r>
      <w:proofErr w:type="spellEnd"/>
      <w:r>
        <w:rPr>
          <w:b/>
          <w:sz w:val="28"/>
          <w:szCs w:val="28"/>
        </w:rPr>
        <w:t xml:space="preserve"> </w:t>
      </w:r>
    </w:p>
    <w:p w:rsidR="004318A5" w:rsidRDefault="009877AD" w:rsidP="004318A5">
      <w:pPr>
        <w:ind w:leftChars="0" w:left="1" w:firstLineChars="255" w:firstLine="71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4318A5">
        <w:rPr>
          <w:b/>
          <w:sz w:val="28"/>
          <w:szCs w:val="28"/>
        </w:rPr>
        <w:t xml:space="preserve"> </w:t>
      </w:r>
      <w:proofErr w:type="spellStart"/>
      <w:r w:rsidR="004318A5">
        <w:rPr>
          <w:b/>
          <w:sz w:val="28"/>
          <w:szCs w:val="28"/>
        </w:rPr>
        <w:t>Đề</w:t>
      </w:r>
      <w:proofErr w:type="spellEnd"/>
      <w:r w:rsidR="004318A5">
        <w:rPr>
          <w:b/>
          <w:sz w:val="28"/>
          <w:szCs w:val="28"/>
        </w:rPr>
        <w:t xml:space="preserve"> </w:t>
      </w:r>
      <w:proofErr w:type="spellStart"/>
      <w:r w:rsidR="004318A5">
        <w:rPr>
          <w:b/>
          <w:sz w:val="28"/>
          <w:szCs w:val="28"/>
        </w:rPr>
        <w:t>tài</w:t>
      </w:r>
      <w:proofErr w:type="spellEnd"/>
      <w:r w:rsidR="004318A5">
        <w:rPr>
          <w:b/>
          <w:sz w:val="28"/>
          <w:szCs w:val="28"/>
        </w:rPr>
        <w:t>: BẬT LIÊN TỤC QUA 4 VÒNG</w:t>
      </w:r>
    </w:p>
    <w:p w:rsidR="009877AD" w:rsidRDefault="009877AD" w:rsidP="009877AD">
      <w:pPr>
        <w:ind w:leftChars="0" w:left="1" w:firstLineChars="255" w:firstLine="714"/>
        <w:jc w:val="both"/>
        <w:rPr>
          <w:sz w:val="28"/>
          <w:szCs w:val="28"/>
        </w:rPr>
      </w:pPr>
      <w:bookmarkStart w:id="0" w:name="_GoBack"/>
      <w:bookmarkEnd w:id="0"/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Mục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đích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yêu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cầu</w:t>
      </w:r>
      <w:proofErr w:type="spellEnd"/>
      <w:r>
        <w:rPr>
          <w:b/>
          <w:sz w:val="28"/>
          <w:szCs w:val="28"/>
        </w:rPr>
        <w:t xml:space="preserve">: 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proofErr w:type="spellStart"/>
      <w:r>
        <w:rPr>
          <w:b/>
          <w:sz w:val="28"/>
          <w:szCs w:val="28"/>
        </w:rPr>
        <w:t>Kiến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qua 4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nhịp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đúng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proofErr w:type="spellStart"/>
      <w:r>
        <w:rPr>
          <w:b/>
          <w:sz w:val="28"/>
          <w:szCs w:val="28"/>
        </w:rPr>
        <w:t>Kĩ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năng</w:t>
      </w:r>
      <w:proofErr w:type="spell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rèn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nhẹn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khéo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léo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+ </w:t>
      </w:r>
      <w:proofErr w:type="spellStart"/>
      <w:r>
        <w:rPr>
          <w:b/>
          <w:sz w:val="28"/>
          <w:szCs w:val="28"/>
        </w:rPr>
        <w:t>Giáo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dục</w:t>
      </w:r>
      <w:proofErr w:type="spellEnd"/>
      <w:r>
        <w:rPr>
          <w:b/>
          <w:sz w:val="28"/>
          <w:szCs w:val="28"/>
        </w:rPr>
        <w:t xml:space="preserve">: 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nhóm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proofErr w:type="spellStart"/>
      <w:r>
        <w:rPr>
          <w:b/>
          <w:sz w:val="28"/>
          <w:szCs w:val="28"/>
        </w:rPr>
        <w:t>Chuẩn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bị</w:t>
      </w:r>
      <w:proofErr w:type="spellEnd"/>
      <w:r>
        <w:rPr>
          <w:b/>
          <w:sz w:val="28"/>
          <w:szCs w:val="28"/>
        </w:rPr>
        <w:t xml:space="preserve">: 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án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đài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”, “Cho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>”, “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”;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lời</w:t>
      </w:r>
      <w:proofErr w:type="spellEnd"/>
      <w:r>
        <w:rPr>
          <w:sz w:val="28"/>
          <w:szCs w:val="28"/>
        </w:rPr>
        <w:t>….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xô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cái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 chai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, 2 </w:t>
      </w:r>
      <w:proofErr w:type="spellStart"/>
      <w:r>
        <w:rPr>
          <w:sz w:val="28"/>
          <w:szCs w:val="28"/>
        </w:rPr>
        <w:t>cái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lớn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to.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, 4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Đồ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rFonts w:ascii="Calibri" w:eastAsia="Calibri" w:hAnsi="Calibri" w:cs="Calibri"/>
          <w:color w:val="333333"/>
          <w:sz w:val="30"/>
          <w:szCs w:val="30"/>
          <w:highlight w:val="white"/>
        </w:rPr>
      </w:pPr>
      <w:r>
        <w:rPr>
          <w:sz w:val="28"/>
          <w:szCs w:val="28"/>
        </w:rPr>
        <w:t xml:space="preserve">- 8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color w:val="333333"/>
          <w:sz w:val="28"/>
          <w:szCs w:val="28"/>
          <w:highlight w:val="white"/>
        </w:rPr>
        <w:t>bông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múa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đủ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với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số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trẻ</w:t>
      </w:r>
      <w:proofErr w:type="spellEnd"/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Tiến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hành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: 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mở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Ổn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định</w:t>
      </w:r>
      <w:proofErr w:type="spell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ngoan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nay.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xanh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tràng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pháo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trải</w:t>
      </w:r>
      <w:proofErr w:type="spellEnd"/>
      <w:r>
        <w:rPr>
          <w:sz w:val="28"/>
          <w:szCs w:val="28"/>
        </w:rPr>
        <w:t xml:space="preserve"> qua 3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dục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Trổ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</w:t>
      </w:r>
      <w:proofErr w:type="spellEnd"/>
      <w:r>
        <w:rPr>
          <w:sz w:val="28"/>
          <w:szCs w:val="28"/>
        </w:rPr>
        <w:t xml:space="preserve">: Chung </w:t>
      </w:r>
      <w:proofErr w:type="spellStart"/>
      <w:r>
        <w:rPr>
          <w:sz w:val="28"/>
          <w:szCs w:val="28"/>
        </w:rPr>
        <w:t>sức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.</w:t>
      </w:r>
      <w:proofErr w:type="gram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nắng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>"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Khởi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: </w:t>
      </w:r>
    </w:p>
    <w:p w:rsidR="004318A5" w:rsidRDefault="004318A5" w:rsidP="004318A5">
      <w:pPr>
        <w:ind w:leftChars="0" w:left="1" w:firstLineChars="255" w:firstLine="714"/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highlight w:val="white"/>
        </w:rPr>
        <w:lastRenderedPageBreak/>
        <w:t xml:space="preserve">- Cho </w:t>
      </w:r>
      <w:proofErr w:type="spellStart"/>
      <w:r>
        <w:rPr>
          <w:color w:val="333333"/>
          <w:sz w:val="28"/>
          <w:szCs w:val="28"/>
          <w:highlight w:val="white"/>
        </w:rPr>
        <w:t>trẻ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xếp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thành</w:t>
      </w:r>
      <w:proofErr w:type="spellEnd"/>
      <w:r>
        <w:rPr>
          <w:color w:val="333333"/>
          <w:sz w:val="28"/>
          <w:szCs w:val="28"/>
          <w:highlight w:val="white"/>
        </w:rPr>
        <w:t xml:space="preserve"> 3 </w:t>
      </w:r>
      <w:proofErr w:type="spellStart"/>
      <w:r>
        <w:rPr>
          <w:color w:val="333333"/>
          <w:sz w:val="28"/>
          <w:szCs w:val="28"/>
          <w:highlight w:val="white"/>
        </w:rPr>
        <w:t>hàng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dọc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chuyển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thành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vòng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tròn</w:t>
      </w:r>
      <w:proofErr w:type="spellEnd"/>
      <w:r>
        <w:rPr>
          <w:color w:val="333333"/>
          <w:sz w:val="28"/>
          <w:szCs w:val="28"/>
          <w:highlight w:val="white"/>
        </w:rPr>
        <w:t xml:space="preserve"> (</w:t>
      </w:r>
      <w:proofErr w:type="spellStart"/>
      <w:r>
        <w:rPr>
          <w:color w:val="333333"/>
          <w:sz w:val="28"/>
          <w:szCs w:val="28"/>
          <w:highlight w:val="white"/>
        </w:rPr>
        <w:t>kết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hợp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các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kiểu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đi</w:t>
      </w:r>
      <w:proofErr w:type="spellEnd"/>
      <w:r>
        <w:rPr>
          <w:color w:val="333333"/>
          <w:sz w:val="28"/>
          <w:szCs w:val="28"/>
          <w:highlight w:val="white"/>
        </w:rPr>
        <w:t xml:space="preserve">: </w:t>
      </w:r>
      <w:proofErr w:type="spellStart"/>
      <w:r>
        <w:rPr>
          <w:color w:val="333333"/>
          <w:sz w:val="28"/>
          <w:szCs w:val="28"/>
          <w:highlight w:val="white"/>
        </w:rPr>
        <w:t>đi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thường</w:t>
      </w:r>
      <w:proofErr w:type="spellEnd"/>
      <w:r>
        <w:rPr>
          <w:color w:val="333333"/>
          <w:sz w:val="28"/>
          <w:szCs w:val="28"/>
          <w:highlight w:val="white"/>
        </w:rPr>
        <w:t xml:space="preserve">, </w:t>
      </w:r>
      <w:proofErr w:type="spellStart"/>
      <w:r>
        <w:rPr>
          <w:color w:val="333333"/>
          <w:sz w:val="28"/>
          <w:szCs w:val="28"/>
          <w:highlight w:val="white"/>
        </w:rPr>
        <w:t>đi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nhanh</w:t>
      </w:r>
      <w:proofErr w:type="spellEnd"/>
      <w:r>
        <w:rPr>
          <w:color w:val="333333"/>
          <w:sz w:val="28"/>
          <w:szCs w:val="28"/>
          <w:highlight w:val="white"/>
        </w:rPr>
        <w:t xml:space="preserve">, </w:t>
      </w:r>
      <w:proofErr w:type="spellStart"/>
      <w:r>
        <w:rPr>
          <w:color w:val="333333"/>
          <w:sz w:val="28"/>
          <w:szCs w:val="28"/>
          <w:highlight w:val="white"/>
        </w:rPr>
        <w:t>đi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bằng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mũi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chân</w:t>
      </w:r>
      <w:proofErr w:type="spellEnd"/>
      <w:r>
        <w:rPr>
          <w:color w:val="333333"/>
          <w:sz w:val="28"/>
          <w:szCs w:val="28"/>
          <w:highlight w:val="white"/>
        </w:rPr>
        <w:t xml:space="preserve">, </w:t>
      </w:r>
      <w:proofErr w:type="spellStart"/>
      <w:r>
        <w:rPr>
          <w:color w:val="333333"/>
          <w:sz w:val="28"/>
          <w:szCs w:val="28"/>
          <w:highlight w:val="white"/>
        </w:rPr>
        <w:t>gót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chân</w:t>
      </w:r>
      <w:proofErr w:type="spellEnd"/>
      <w:r>
        <w:rPr>
          <w:color w:val="333333"/>
          <w:sz w:val="28"/>
          <w:szCs w:val="28"/>
          <w:highlight w:val="white"/>
        </w:rPr>
        <w:t xml:space="preserve">, </w:t>
      </w:r>
      <w:proofErr w:type="spellStart"/>
      <w:r>
        <w:rPr>
          <w:color w:val="333333"/>
          <w:sz w:val="28"/>
          <w:szCs w:val="28"/>
          <w:highlight w:val="white"/>
        </w:rPr>
        <w:t>chạy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nhanh</w:t>
      </w:r>
      <w:proofErr w:type="spellEnd"/>
      <w:r>
        <w:rPr>
          <w:color w:val="333333"/>
          <w:sz w:val="28"/>
          <w:szCs w:val="28"/>
          <w:highlight w:val="white"/>
        </w:rPr>
        <w:t xml:space="preserve">, </w:t>
      </w:r>
      <w:proofErr w:type="spellStart"/>
      <w:r>
        <w:rPr>
          <w:color w:val="333333"/>
          <w:sz w:val="28"/>
          <w:szCs w:val="28"/>
          <w:highlight w:val="white"/>
        </w:rPr>
        <w:t>chạy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chậm</w:t>
      </w:r>
      <w:proofErr w:type="spellEnd"/>
      <w:r>
        <w:rPr>
          <w:color w:val="333333"/>
          <w:sz w:val="28"/>
          <w:szCs w:val="28"/>
          <w:highlight w:val="white"/>
        </w:rPr>
        <w:t xml:space="preserve">, </w:t>
      </w:r>
      <w:proofErr w:type="spellStart"/>
      <w:proofErr w:type="gramStart"/>
      <w:r>
        <w:rPr>
          <w:color w:val="333333"/>
          <w:sz w:val="28"/>
          <w:szCs w:val="28"/>
          <w:highlight w:val="white"/>
        </w:rPr>
        <w:t>theo</w:t>
      </w:r>
      <w:proofErr w:type="spellEnd"/>
      <w:proofErr w:type="gram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nhạc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bài</w:t>
      </w:r>
      <w:proofErr w:type="spellEnd"/>
      <w:r>
        <w:rPr>
          <w:color w:val="333333"/>
          <w:sz w:val="28"/>
          <w:szCs w:val="28"/>
          <w:highlight w:val="white"/>
        </w:rPr>
        <w:t xml:space="preserve"> “</w:t>
      </w:r>
      <w:proofErr w:type="spellStart"/>
      <w:r>
        <w:rPr>
          <w:color w:val="333333"/>
          <w:sz w:val="28"/>
          <w:szCs w:val="28"/>
          <w:highlight w:val="white"/>
        </w:rPr>
        <w:t>Trời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nắng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trời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mưa</w:t>
      </w:r>
      <w:proofErr w:type="spellEnd"/>
      <w:r>
        <w:rPr>
          <w:color w:val="333333"/>
          <w:sz w:val="28"/>
          <w:szCs w:val="28"/>
          <w:highlight w:val="white"/>
        </w:rPr>
        <w:t xml:space="preserve">”) </w:t>
      </w:r>
      <w:proofErr w:type="spellStart"/>
      <w:r>
        <w:rPr>
          <w:color w:val="333333"/>
          <w:sz w:val="28"/>
          <w:szCs w:val="28"/>
          <w:highlight w:val="white"/>
        </w:rPr>
        <w:t>rồi</w:t>
      </w:r>
      <w:proofErr w:type="spellEnd"/>
      <w:r>
        <w:rPr>
          <w:color w:val="333333"/>
          <w:sz w:val="28"/>
          <w:szCs w:val="28"/>
          <w:highlight w:val="white"/>
        </w:rPr>
        <w:t xml:space="preserve"> di </w:t>
      </w:r>
      <w:proofErr w:type="spellStart"/>
      <w:r>
        <w:rPr>
          <w:color w:val="333333"/>
          <w:sz w:val="28"/>
          <w:szCs w:val="28"/>
          <w:highlight w:val="white"/>
        </w:rPr>
        <w:t>chuyển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thành</w:t>
      </w:r>
      <w:proofErr w:type="spellEnd"/>
      <w:r>
        <w:rPr>
          <w:color w:val="333333"/>
          <w:sz w:val="28"/>
          <w:szCs w:val="28"/>
          <w:highlight w:val="white"/>
        </w:rPr>
        <w:t xml:space="preserve"> 3 </w:t>
      </w:r>
      <w:proofErr w:type="spellStart"/>
      <w:r>
        <w:rPr>
          <w:color w:val="333333"/>
          <w:sz w:val="28"/>
          <w:szCs w:val="28"/>
          <w:highlight w:val="white"/>
        </w:rPr>
        <w:t>hàng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ngang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dãn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cách</w:t>
      </w:r>
      <w:proofErr w:type="spellEnd"/>
      <w:r>
        <w:rPr>
          <w:color w:val="333333"/>
          <w:sz w:val="28"/>
          <w:szCs w:val="28"/>
          <w:highlight w:val="white"/>
        </w:rPr>
        <w:t xml:space="preserve"> </w:t>
      </w:r>
      <w:proofErr w:type="spellStart"/>
      <w:r>
        <w:rPr>
          <w:color w:val="333333"/>
          <w:sz w:val="28"/>
          <w:szCs w:val="28"/>
          <w:highlight w:val="white"/>
        </w:rPr>
        <w:t>đều</w:t>
      </w:r>
      <w:proofErr w:type="spellEnd"/>
      <w:r>
        <w:rPr>
          <w:color w:val="333333"/>
          <w:sz w:val="28"/>
          <w:szCs w:val="28"/>
          <w:highlight w:val="white"/>
        </w:rPr>
        <w:t>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nhận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thức</w:t>
      </w:r>
      <w:proofErr w:type="spell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Trọng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: 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1: </w:t>
      </w:r>
      <w:proofErr w:type="spellStart"/>
      <w:r>
        <w:rPr>
          <w:b/>
          <w:sz w:val="28"/>
          <w:szCs w:val="28"/>
        </w:rPr>
        <w:t>Đồng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dục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diễn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BTPTC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“ Cho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>”.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>+ BTPTC: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ĐT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ngang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2lx8 N)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ĐT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trứơc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khuỵu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gối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2lx 8N)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ĐT </w:t>
      </w:r>
      <w:proofErr w:type="spellStart"/>
      <w:r>
        <w:rPr>
          <w:sz w:val="28"/>
          <w:szCs w:val="28"/>
        </w:rPr>
        <w:t>Bụng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Nghiêng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sang </w:t>
      </w:r>
      <w:proofErr w:type="spellStart"/>
      <w:r>
        <w:rPr>
          <w:sz w:val="28"/>
          <w:szCs w:val="28"/>
        </w:rPr>
        <w:t>bên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2 lx8N)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ĐT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chổ</w:t>
      </w:r>
      <w:proofErr w:type="spellEnd"/>
      <w:proofErr w:type="gramStart"/>
      <w:r>
        <w:rPr>
          <w:sz w:val="28"/>
          <w:szCs w:val="28"/>
        </w:rPr>
        <w:t>.(</w:t>
      </w:r>
      <w:proofErr w:type="spellStart"/>
      <w:proofErr w:type="gramEnd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3lx8N)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2: </w:t>
      </w:r>
      <w:proofErr w:type="spellStart"/>
      <w:r>
        <w:rPr>
          <w:b/>
          <w:sz w:val="28"/>
          <w:szCs w:val="28"/>
        </w:rPr>
        <w:t>Trổ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tài</w:t>
      </w:r>
      <w:proofErr w:type="spellEnd"/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Bài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tập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vận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cơ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bản</w:t>
      </w:r>
      <w:proofErr w:type="spellEnd"/>
      <w:r>
        <w:rPr>
          <w:b/>
          <w:sz w:val="28"/>
          <w:szCs w:val="28"/>
        </w:rPr>
        <w:t>: “</w:t>
      </w:r>
      <w:proofErr w:type="spellStart"/>
      <w:r>
        <w:rPr>
          <w:b/>
          <w:sz w:val="28"/>
          <w:szCs w:val="28"/>
        </w:rPr>
        <w:t>Bật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liên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tục</w:t>
      </w:r>
      <w:proofErr w:type="spellEnd"/>
      <w:r>
        <w:rPr>
          <w:b/>
          <w:sz w:val="28"/>
          <w:szCs w:val="28"/>
        </w:rPr>
        <w:t xml:space="preserve"> qua 4 </w:t>
      </w:r>
      <w:proofErr w:type="spellStart"/>
      <w:proofErr w:type="gramStart"/>
      <w:r>
        <w:rPr>
          <w:b/>
          <w:sz w:val="28"/>
          <w:szCs w:val="28"/>
        </w:rPr>
        <w:t>vòng</w:t>
      </w:r>
      <w:proofErr w:type="spellEnd"/>
      <w:r>
        <w:rPr>
          <w:b/>
          <w:sz w:val="28"/>
          <w:szCs w:val="28"/>
        </w:rPr>
        <w:t xml:space="preserve"> ”</w:t>
      </w:r>
      <w:proofErr w:type="gram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mặt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</w:t>
      </w:r>
      <w:proofErr w:type="spellEnd"/>
      <w:r>
        <w:rPr>
          <w:sz w:val="28"/>
          <w:szCs w:val="28"/>
        </w:rPr>
        <w:t>?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qua 4 </w:t>
      </w:r>
      <w:proofErr w:type="spellStart"/>
      <w:proofErr w:type="gram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”</w:t>
      </w:r>
      <w:proofErr w:type="gram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>.</w:t>
      </w:r>
      <w:proofErr w:type="gram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Mời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1: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mẫu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2: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chụm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chuẩn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khuỵu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mắt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nhún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4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mũi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rồi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>.</w:t>
      </w:r>
      <w:proofErr w:type="gram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ý: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nghỉ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qua 4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sẵn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tài</w:t>
      </w:r>
      <w:proofErr w:type="spellEnd"/>
      <w:r>
        <w:rPr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>?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3: Cho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lượt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hết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sai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Lần</w:t>
      </w:r>
      <w:proofErr w:type="spellEnd"/>
      <w:r>
        <w:rPr>
          <w:sz w:val="28"/>
          <w:szCs w:val="28"/>
        </w:rPr>
        <w:t xml:space="preserve"> 4: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muốn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chai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chai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qua 4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bật</w:t>
      </w:r>
      <w:proofErr w:type="spellEnd"/>
      <w:r>
        <w:rPr>
          <w:sz w:val="28"/>
          <w:szCs w:val="28"/>
        </w:rPr>
        <w:t xml:space="preserve"> qua 4 </w:t>
      </w:r>
      <w:proofErr w:type="spellStart"/>
      <w:r>
        <w:rPr>
          <w:sz w:val="28"/>
          <w:szCs w:val="28"/>
        </w:rPr>
        <w:t>vòng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1 chai </w:t>
      </w:r>
      <w:proofErr w:type="spellStart"/>
      <w:r>
        <w:rPr>
          <w:sz w:val="28"/>
          <w:szCs w:val="28"/>
        </w:rPr>
        <w:t>nước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  <w:r>
        <w:rPr>
          <w:sz w:val="28"/>
          <w:szCs w:val="28"/>
        </w:rPr>
        <w:t>.</w:t>
      </w:r>
      <w:proofErr w:type="gram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Hạt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bé</w:t>
      </w:r>
      <w:proofErr w:type="spellEnd"/>
      <w:r>
        <w:rPr>
          <w:sz w:val="28"/>
          <w:szCs w:val="28"/>
        </w:rPr>
        <w:t>”.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  <w:proofErr w:type="gram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Củng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Hỏi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Cho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Phần</w:t>
      </w:r>
      <w:proofErr w:type="spellEnd"/>
      <w:r>
        <w:rPr>
          <w:b/>
          <w:sz w:val="28"/>
          <w:szCs w:val="28"/>
        </w:rPr>
        <w:t xml:space="preserve"> 3: Chung </w:t>
      </w:r>
      <w:proofErr w:type="spellStart"/>
      <w:r>
        <w:rPr>
          <w:b/>
          <w:sz w:val="28"/>
          <w:szCs w:val="28"/>
        </w:rPr>
        <w:t>sức</w:t>
      </w:r>
      <w:proofErr w:type="spellEnd"/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Trò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chơi</w:t>
      </w:r>
      <w:proofErr w:type="spellEnd"/>
      <w:r>
        <w:rPr>
          <w:b/>
          <w:sz w:val="28"/>
          <w:szCs w:val="28"/>
        </w:rPr>
        <w:t xml:space="preserve">: </w:t>
      </w:r>
      <w:proofErr w:type="gramStart"/>
      <w:r>
        <w:rPr>
          <w:b/>
          <w:sz w:val="28"/>
          <w:szCs w:val="28"/>
        </w:rPr>
        <w:t xml:space="preserve">“ </w:t>
      </w:r>
      <w:proofErr w:type="spellStart"/>
      <w:r>
        <w:rPr>
          <w:b/>
          <w:sz w:val="28"/>
          <w:szCs w:val="28"/>
        </w:rPr>
        <w:t>Chuyền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bóng</w:t>
      </w:r>
      <w:proofErr w:type="spellEnd"/>
      <w:r>
        <w:rPr>
          <w:b/>
          <w:sz w:val="28"/>
          <w:szCs w:val="28"/>
        </w:rPr>
        <w:t xml:space="preserve"> qua </w:t>
      </w:r>
      <w:proofErr w:type="spellStart"/>
      <w:r>
        <w:rPr>
          <w:b/>
          <w:sz w:val="28"/>
          <w:szCs w:val="28"/>
        </w:rPr>
        <w:t>đầu</w:t>
      </w:r>
      <w:proofErr w:type="spellEnd"/>
      <w:r>
        <w:rPr>
          <w:b/>
          <w:sz w:val="28"/>
          <w:szCs w:val="28"/>
        </w:rPr>
        <w:t>”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Ở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tặng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Chuyền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qua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>”.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con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ăn</w:t>
      </w:r>
      <w:proofErr w:type="spellEnd"/>
      <w:proofErr w:type="gram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nhau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>+ </w:t>
      </w:r>
      <w:proofErr w:type="spellStart"/>
      <w:r>
        <w:rPr>
          <w:b/>
          <w:sz w:val="28"/>
          <w:szCs w:val="28"/>
        </w:rPr>
        <w:t>Cách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: Ở </w:t>
      </w:r>
      <w:proofErr w:type="spellStart"/>
      <w:r>
        <w:rPr>
          <w:sz w:val="28"/>
          <w:szCs w:val="28"/>
        </w:rPr>
        <w:t>trò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mỗi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01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dọc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2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phía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gramEnd"/>
      <w:r>
        <w:rPr>
          <w:sz w:val="28"/>
          <w:szCs w:val="28"/>
        </w:rPr>
        <w:t>.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chú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đón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tay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vậy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cùng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>.</w:t>
      </w:r>
      <w:proofErr w:type="gramEnd"/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  + </w:t>
      </w:r>
      <w:proofErr w:type="spellStart"/>
      <w:r>
        <w:rPr>
          <w:b/>
          <w:sz w:val="28"/>
          <w:szCs w:val="28"/>
        </w:rPr>
        <w:t>Luật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chơi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nhạc.Trong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thắng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chơi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khuyến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* </w:t>
      </w:r>
      <w:proofErr w:type="spellStart"/>
      <w:r>
        <w:rPr>
          <w:b/>
          <w:sz w:val="28"/>
          <w:szCs w:val="28"/>
        </w:rPr>
        <w:t>Hồi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tĩnh</w:t>
      </w:r>
      <w:proofErr w:type="spellEnd"/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Cho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thở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sâu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hát</w:t>
      </w:r>
      <w:proofErr w:type="spell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“ Cho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>”.</w:t>
      </w:r>
    </w:p>
    <w:p w:rsidR="004318A5" w:rsidRDefault="004318A5" w:rsidP="004318A5">
      <w:pPr>
        <w:ind w:leftChars="0" w:left="1" w:firstLineChars="255" w:firstLine="71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c)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thúc</w:t>
      </w:r>
      <w:proofErr w:type="spellEnd"/>
      <w:r>
        <w:rPr>
          <w:b/>
          <w:sz w:val="28"/>
          <w:szCs w:val="28"/>
        </w:rPr>
        <w:t>:</w:t>
      </w:r>
    </w:p>
    <w:p w:rsidR="004318A5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hôm</w:t>
      </w:r>
      <w:proofErr w:type="spellEnd"/>
      <w:r>
        <w:rPr>
          <w:sz w:val="28"/>
          <w:szCs w:val="28"/>
        </w:rPr>
        <w:t xml:space="preserve"> nay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thấy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xuất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phần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mình</w:t>
      </w:r>
      <w:proofErr w:type="spellEnd"/>
      <w:r>
        <w:rPr>
          <w:sz w:val="28"/>
          <w:szCs w:val="28"/>
        </w:rPr>
        <w:t xml:space="preserve">. Ban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2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>.</w:t>
      </w:r>
    </w:p>
    <w:p w:rsidR="004318A5" w:rsidRPr="00C14FFA" w:rsidRDefault="004318A5" w:rsidP="004318A5">
      <w:pPr>
        <w:ind w:leftChars="0" w:left="1" w:firstLineChars="255" w:firstLine="7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Cho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nhàng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ngoài</w:t>
      </w:r>
      <w:proofErr w:type="spellEnd"/>
      <w:r>
        <w:rPr>
          <w:sz w:val="28"/>
          <w:szCs w:val="28"/>
        </w:rPr>
        <w:t>.</w:t>
      </w:r>
    </w:p>
    <w:p w:rsidR="00E151D1" w:rsidRDefault="00E151D1" w:rsidP="004318A5">
      <w:pPr>
        <w:ind w:left="0" w:hanging="2"/>
      </w:pPr>
    </w:p>
    <w:sectPr w:rsidR="00E1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A5"/>
    <w:rsid w:val="00026C66"/>
    <w:rsid w:val="00026E2C"/>
    <w:rsid w:val="0006238E"/>
    <w:rsid w:val="00090353"/>
    <w:rsid w:val="000B7550"/>
    <w:rsid w:val="000D6395"/>
    <w:rsid w:val="000E3923"/>
    <w:rsid w:val="0015727B"/>
    <w:rsid w:val="001D5FF7"/>
    <w:rsid w:val="001E79B1"/>
    <w:rsid w:val="001F7F8A"/>
    <w:rsid w:val="00261448"/>
    <w:rsid w:val="002C482C"/>
    <w:rsid w:val="002E034E"/>
    <w:rsid w:val="002E27CC"/>
    <w:rsid w:val="002E4807"/>
    <w:rsid w:val="002E4BC7"/>
    <w:rsid w:val="002F27CD"/>
    <w:rsid w:val="002F4668"/>
    <w:rsid w:val="002F724F"/>
    <w:rsid w:val="003001FF"/>
    <w:rsid w:val="00356FE0"/>
    <w:rsid w:val="00384FC3"/>
    <w:rsid w:val="003952F1"/>
    <w:rsid w:val="003B53C3"/>
    <w:rsid w:val="003B778E"/>
    <w:rsid w:val="004318A5"/>
    <w:rsid w:val="00443995"/>
    <w:rsid w:val="0047057F"/>
    <w:rsid w:val="00473A54"/>
    <w:rsid w:val="004B3C65"/>
    <w:rsid w:val="004B4F5E"/>
    <w:rsid w:val="004E05B8"/>
    <w:rsid w:val="004F6829"/>
    <w:rsid w:val="00546819"/>
    <w:rsid w:val="00573B5B"/>
    <w:rsid w:val="005A2A8E"/>
    <w:rsid w:val="005D0A93"/>
    <w:rsid w:val="005F3602"/>
    <w:rsid w:val="00617018"/>
    <w:rsid w:val="00653649"/>
    <w:rsid w:val="00691AE8"/>
    <w:rsid w:val="006A657D"/>
    <w:rsid w:val="006A7D87"/>
    <w:rsid w:val="006E0786"/>
    <w:rsid w:val="006F301B"/>
    <w:rsid w:val="006F4445"/>
    <w:rsid w:val="0070007D"/>
    <w:rsid w:val="00712B5D"/>
    <w:rsid w:val="00715F5C"/>
    <w:rsid w:val="0073742A"/>
    <w:rsid w:val="00744C58"/>
    <w:rsid w:val="00775A21"/>
    <w:rsid w:val="007B3CA5"/>
    <w:rsid w:val="00841F4C"/>
    <w:rsid w:val="008E6EE2"/>
    <w:rsid w:val="00921F61"/>
    <w:rsid w:val="00926D24"/>
    <w:rsid w:val="00933B7F"/>
    <w:rsid w:val="009563B1"/>
    <w:rsid w:val="009877AD"/>
    <w:rsid w:val="009F1B29"/>
    <w:rsid w:val="00A25668"/>
    <w:rsid w:val="00A37F33"/>
    <w:rsid w:val="00A55507"/>
    <w:rsid w:val="00A636A0"/>
    <w:rsid w:val="00B202CA"/>
    <w:rsid w:val="00B61169"/>
    <w:rsid w:val="00B9432A"/>
    <w:rsid w:val="00BE7E77"/>
    <w:rsid w:val="00C55675"/>
    <w:rsid w:val="00C61E9E"/>
    <w:rsid w:val="00C90A78"/>
    <w:rsid w:val="00C94ED1"/>
    <w:rsid w:val="00CC2A97"/>
    <w:rsid w:val="00CC6CDE"/>
    <w:rsid w:val="00CF36A2"/>
    <w:rsid w:val="00D01142"/>
    <w:rsid w:val="00D2422F"/>
    <w:rsid w:val="00D33BD2"/>
    <w:rsid w:val="00D579A2"/>
    <w:rsid w:val="00D82A79"/>
    <w:rsid w:val="00DB396E"/>
    <w:rsid w:val="00DC17FD"/>
    <w:rsid w:val="00E004AC"/>
    <w:rsid w:val="00E03C33"/>
    <w:rsid w:val="00E151D1"/>
    <w:rsid w:val="00E471A5"/>
    <w:rsid w:val="00E47355"/>
    <w:rsid w:val="00E52C35"/>
    <w:rsid w:val="00E675E7"/>
    <w:rsid w:val="00E7184B"/>
    <w:rsid w:val="00EA5807"/>
    <w:rsid w:val="00EE5BCD"/>
    <w:rsid w:val="00EE76F8"/>
    <w:rsid w:val="00EF3562"/>
    <w:rsid w:val="00F114E6"/>
    <w:rsid w:val="00F22383"/>
    <w:rsid w:val="00F660DE"/>
    <w:rsid w:val="00F838AE"/>
    <w:rsid w:val="00FB7C49"/>
    <w:rsid w:val="00FD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8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18A5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2022-04-27T07:28:00Z</dcterms:created>
  <dcterms:modified xsi:type="dcterms:W3CDTF">2022-04-27T07:30:00Z</dcterms:modified>
</cp:coreProperties>
</file>